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172"/>
        <w:tblOverlap w:val="never"/>
        <w:tblW w:w="9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241"/>
        <w:gridCol w:w="2114"/>
        <w:gridCol w:w="1500"/>
        <w:gridCol w:w="1200"/>
        <w:gridCol w:w="1077"/>
        <w:gridCol w:w="1173"/>
        <w:gridCol w:w="1173"/>
      </w:tblGrid>
      <w:tr w14:paraId="458C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537D9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0982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8638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62CD5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材质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0205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其它要求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51725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A81E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6674C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价（</w:t>
            </w:r>
            <w:r>
              <w:rPr>
                <w:rFonts w:hint="eastAsia" w:eastAsia="方正仿宋_GBK" w:cs="Times New Roman"/>
                <w:kern w:val="0"/>
                <w:sz w:val="21"/>
                <w:szCs w:val="21"/>
                <w:lang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）</w:t>
            </w:r>
          </w:p>
        </w:tc>
      </w:tr>
      <w:tr w14:paraId="2EB1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A00CB6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74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固体药品包装用铝箔（PTP）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B4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厚×宽：0.024 mm×140mm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3341">
            <w:pPr>
              <w:ind w:firstLine="210" w:firstLineChars="1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PTP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956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制版（12个品种）、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须印文字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85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国家药品监督管理局药品评审中心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 xml:space="preserve">  完成登记并取得登记号，且登记号状态为 “A”</w:t>
            </w:r>
            <w:r>
              <w:rPr>
                <w:rFonts w:hint="eastAsia" w:eastAsia="方正仿宋_GBK" w:cs="Times New Roman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提供产品网站截图</w:t>
            </w:r>
            <w:r>
              <w:rPr>
                <w:rFonts w:hint="eastAsia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556238">
            <w:pPr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2351979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  <w:p w14:paraId="52C40260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F0F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45DA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13C04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9B3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铝塑复合袋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C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长×宽×厚：140mm×80mm×0.07mm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7F743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张力层(表层)/印刷层/黏合层/阻隔层(中间层)/黏合层/热封层(内层)，材质为：BOPP/VMPET/PE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827C9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须双面印刷</w:t>
            </w: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8AE2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DEA81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C622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 w14:paraId="6D6F1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AE91E0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D3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铝塑复合袋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8E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长×宽×厚：175 mm×135mm×0.065mm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BFE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C5D0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7C2FA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66C1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FD55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 w14:paraId="606E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B2231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3D8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聚乙烯袋(PE袋)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10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长×宽×厚：400 mm×300 mm×0.06 mm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D792B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PE(低密度聚乙烯)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8E3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ABBDAA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FDF301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1A74B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9D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A21187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0B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聚乙烯袋(PE袋)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D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长×宽×厚：800 mm×600 mm×0.08 mm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E27BB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A39F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0386EB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2A963B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E6A91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1C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B3AAE1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D8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聚乙烯袋(PE袋)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8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长×宽×厚：1000 mm×800 mm×0.08 mm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0375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69E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E4DF2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235C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6417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E6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734D24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E1289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铝塑卷膜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167E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：0.08 mm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937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 xml:space="preserve"> 材质为：BOPP18/VMPET 12/PE50 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9B1B"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须双面印刷</w:t>
            </w: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8029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CD384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9E8D"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7B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90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C8A3E7">
            <w:pPr>
              <w:jc w:val="both"/>
              <w:rPr>
                <w:rFonts w:hint="eastAsia" w:ascii="Times New Roman" w:hAnsi="Times New Roman" w:eastAsia="方正仿宋_GBK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注：此报价为包干价，含税费、包装费、运输费、装卸费等</w:t>
            </w:r>
            <w:r>
              <w:rPr>
                <w:rFonts w:hint="eastAsia" w:eastAsia="方正仿宋_GBK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7EE102B7">
      <w:pPr>
        <w:jc w:val="center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固体药品包装用铝箔等药包材料询价表</w:t>
      </w:r>
      <w:bookmarkEnd w:id="0"/>
    </w:p>
    <w:sectPr>
      <w:pgSz w:w="11906" w:h="16838"/>
      <w:pgMar w:top="1440" w:right="1446" w:bottom="144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9D78336-D139-426C-B322-8A4F415F014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B3BC8B8-4030-4F92-AF5C-A271C316688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BA01B33-1E4D-4837-B6D0-30E66F0368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Dc2NTQxZTQxNTY2ZWIzMzJhYjk3NzlmNWNkYjYifQ=="/>
  </w:docVars>
  <w:rsids>
    <w:rsidRoot w:val="68F37195"/>
    <w:rsid w:val="01182C38"/>
    <w:rsid w:val="077F04D9"/>
    <w:rsid w:val="09472C36"/>
    <w:rsid w:val="09EF6C13"/>
    <w:rsid w:val="0BD240F7"/>
    <w:rsid w:val="0EF520F8"/>
    <w:rsid w:val="0EF55433"/>
    <w:rsid w:val="14186757"/>
    <w:rsid w:val="16634181"/>
    <w:rsid w:val="1CA81C4F"/>
    <w:rsid w:val="22FE2714"/>
    <w:rsid w:val="241E7251"/>
    <w:rsid w:val="26876DC7"/>
    <w:rsid w:val="2C6E757B"/>
    <w:rsid w:val="2C7A0167"/>
    <w:rsid w:val="2CA62D0A"/>
    <w:rsid w:val="2D964B2C"/>
    <w:rsid w:val="31737600"/>
    <w:rsid w:val="319941E5"/>
    <w:rsid w:val="31AF440F"/>
    <w:rsid w:val="374530BA"/>
    <w:rsid w:val="3D112421"/>
    <w:rsid w:val="3F77169F"/>
    <w:rsid w:val="47781DB9"/>
    <w:rsid w:val="4DD252B5"/>
    <w:rsid w:val="4F4B17C3"/>
    <w:rsid w:val="5A916594"/>
    <w:rsid w:val="5F903222"/>
    <w:rsid w:val="64A8167E"/>
    <w:rsid w:val="68F37195"/>
    <w:rsid w:val="6B3A709F"/>
    <w:rsid w:val="6D1F4257"/>
    <w:rsid w:val="71167E30"/>
    <w:rsid w:val="740447A5"/>
    <w:rsid w:val="78332B0A"/>
    <w:rsid w:val="7FE5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423</Characters>
  <Lines>0</Lines>
  <Paragraphs>0</Paragraphs>
  <TotalTime>13</TotalTime>
  <ScaleCrop>false</ScaleCrop>
  <LinksUpToDate>false</LinksUpToDate>
  <CharactersWithSpaces>442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2024-12-06T08:19:00Z</dcterms:created>
  <dc:creator>艳子</dc:creator>
  <cp:lastModifiedBy>刘才英</cp:lastModifiedBy>
  <dcterms:modified xsi:type="dcterms:W3CDTF">2024-12-10T01:22:35Z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3F56A0C13EF7437F83355F63DA3724CE_13</vt:lpwstr>
  </property>
</Properties>
</file>